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04" w:rsidRDefault="00DD6804">
      <w:bookmarkStart w:id="0" w:name="_GoBack"/>
    </w:p>
    <w:bookmarkEnd w:id="0"/>
    <w:p w:rsidR="009236C1" w:rsidRDefault="009236C1">
      <w:r w:rsidRPr="009E3620">
        <w:t>Durante la preparazione degli stessi prodotti naturali</w:t>
      </w:r>
      <w:r>
        <w:t xml:space="preserve"> e non</w:t>
      </w:r>
      <w:r w:rsidRPr="009E3620">
        <w:t xml:space="preserve"> sono state messe a punto diverse metodologie di sintesi</w:t>
      </w:r>
      <w:r>
        <w:t>, le più recenti hanno riguardato:</w:t>
      </w:r>
    </w:p>
    <w:p w:rsidR="009236C1" w:rsidRPr="009E3620" w:rsidRDefault="009236C1" w:rsidP="009236C1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lang w:val="it-IT"/>
        </w:rPr>
      </w:pPr>
      <w:r w:rsidRPr="009E3620">
        <w:rPr>
          <w:lang w:val="it-IT"/>
        </w:rPr>
        <w:t>preparazione</w:t>
      </w:r>
      <w:r>
        <w:rPr>
          <w:lang w:val="it-IT"/>
        </w:rPr>
        <w:t xml:space="preserve"> “</w:t>
      </w:r>
      <w:proofErr w:type="spellStart"/>
      <w:r>
        <w:rPr>
          <w:lang w:val="it-IT"/>
        </w:rPr>
        <w:t>one-pot</w:t>
      </w:r>
      <w:proofErr w:type="spellEnd"/>
      <w:r>
        <w:rPr>
          <w:lang w:val="it-IT"/>
        </w:rPr>
        <w:t>”</w:t>
      </w:r>
      <w:r w:rsidRPr="009E3620">
        <w:rPr>
          <w:lang w:val="it-IT"/>
        </w:rPr>
        <w:t xml:space="preserve"> di solfoni propargilici e il loro utilizzo nell’</w:t>
      </w:r>
      <w:proofErr w:type="spellStart"/>
      <w:r w:rsidRPr="009E3620">
        <w:rPr>
          <w:lang w:val="it-IT"/>
        </w:rPr>
        <w:t>olefinazione</w:t>
      </w:r>
      <w:proofErr w:type="spellEnd"/>
      <w:r w:rsidRPr="009E3620">
        <w:rPr>
          <w:lang w:val="it-IT"/>
        </w:rPr>
        <w:t xml:space="preserve"> di Julia</w:t>
      </w:r>
      <w:r>
        <w:rPr>
          <w:lang w:val="it-IT"/>
        </w:rPr>
        <w:t>-</w:t>
      </w:r>
      <w:proofErr w:type="spellStart"/>
      <w:r>
        <w:rPr>
          <w:lang w:val="it-IT"/>
        </w:rPr>
        <w:t>Kochienski</w:t>
      </w:r>
      <w:proofErr w:type="spellEnd"/>
      <w:r w:rsidRPr="009E3620">
        <w:rPr>
          <w:lang w:val="it-IT"/>
        </w:rPr>
        <w:t>,</w:t>
      </w:r>
    </w:p>
    <w:p w:rsidR="009236C1" w:rsidRPr="009E3620" w:rsidRDefault="009236C1" w:rsidP="009236C1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lang w:val="it-IT"/>
        </w:rPr>
      </w:pPr>
      <w:r w:rsidRPr="009E3620">
        <w:rPr>
          <w:lang w:val="it-IT"/>
        </w:rPr>
        <w:t>sintesi di 2,5-disostituiti-benzo[b]furani a partire da 2-bromo-4-sostituiti-fenil acetati,</w:t>
      </w:r>
    </w:p>
    <w:p w:rsidR="009236C1" w:rsidRPr="009E3620" w:rsidRDefault="009236C1" w:rsidP="009236C1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lang w:val="it-IT"/>
        </w:rPr>
      </w:pPr>
      <w:r w:rsidRPr="009E3620">
        <w:rPr>
          <w:lang w:val="it-IT"/>
        </w:rPr>
        <w:t>reazioni di cross-</w:t>
      </w:r>
      <w:proofErr w:type="spellStart"/>
      <w:r w:rsidRPr="009E3620">
        <w:rPr>
          <w:lang w:val="it-IT"/>
        </w:rPr>
        <w:t>coupling</w:t>
      </w:r>
      <w:proofErr w:type="spellEnd"/>
      <w:r w:rsidRPr="009E3620">
        <w:rPr>
          <w:lang w:val="it-IT"/>
        </w:rPr>
        <w:t xml:space="preserve"> di Suzuki catalizzate da </w:t>
      </w:r>
      <w:proofErr w:type="spellStart"/>
      <w:r w:rsidRPr="009E3620">
        <w:rPr>
          <w:lang w:val="it-IT"/>
        </w:rPr>
        <w:t>nanoparticelle</w:t>
      </w:r>
      <w:proofErr w:type="spellEnd"/>
      <w:r w:rsidRPr="009E3620">
        <w:rPr>
          <w:lang w:val="it-IT"/>
        </w:rPr>
        <w:t xml:space="preserve"> di Pd.</w:t>
      </w:r>
    </w:p>
    <w:p w:rsidR="009236C1" w:rsidRPr="009E3620" w:rsidRDefault="009236C1" w:rsidP="009236C1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lang w:val="it-IT"/>
        </w:rPr>
      </w:pPr>
      <w:r w:rsidRPr="009E3620">
        <w:rPr>
          <w:lang w:val="it-IT"/>
        </w:rPr>
        <w:t xml:space="preserve">reazioni di </w:t>
      </w:r>
      <w:proofErr w:type="spellStart"/>
      <w:r w:rsidRPr="009E3620">
        <w:rPr>
          <w:lang w:val="it-IT"/>
        </w:rPr>
        <w:t>rearrangiamento</w:t>
      </w:r>
      <w:proofErr w:type="spellEnd"/>
      <w:r w:rsidRPr="009E3620">
        <w:rPr>
          <w:lang w:val="it-IT"/>
        </w:rPr>
        <w:t xml:space="preserve"> di </w:t>
      </w:r>
      <w:proofErr w:type="spellStart"/>
      <w:r w:rsidRPr="009E3620">
        <w:rPr>
          <w:lang w:val="it-IT"/>
        </w:rPr>
        <w:t>Claisen</w:t>
      </w:r>
      <w:proofErr w:type="spellEnd"/>
      <w:r w:rsidRPr="009E3620">
        <w:rPr>
          <w:lang w:val="it-IT"/>
        </w:rPr>
        <w:t>,</w:t>
      </w:r>
    </w:p>
    <w:p w:rsidR="009236C1" w:rsidRDefault="009236C1" w:rsidP="009236C1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lang w:val="it-IT"/>
        </w:rPr>
      </w:pPr>
      <w:r w:rsidRPr="009E3620">
        <w:rPr>
          <w:lang w:val="it-IT"/>
        </w:rPr>
        <w:t>reazioni di cross-metatesi</w:t>
      </w:r>
      <w:r>
        <w:rPr>
          <w:lang w:val="it-IT"/>
        </w:rPr>
        <w:t>,</w:t>
      </w:r>
    </w:p>
    <w:p w:rsidR="009236C1" w:rsidRDefault="009236C1" w:rsidP="009236C1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lang w:val="it-IT"/>
        </w:rPr>
      </w:pPr>
      <w:r w:rsidRPr="009E3620">
        <w:rPr>
          <w:lang w:val="it-IT"/>
        </w:rPr>
        <w:t>reazioni di iodo-</w:t>
      </w:r>
      <w:proofErr w:type="spellStart"/>
      <w:r>
        <w:rPr>
          <w:lang w:val="it-IT"/>
        </w:rPr>
        <w:t>deborilazione</w:t>
      </w:r>
      <w:proofErr w:type="spellEnd"/>
      <w:r>
        <w:rPr>
          <w:lang w:val="it-IT"/>
        </w:rPr>
        <w:t xml:space="preserve"> di acidi </w:t>
      </w:r>
      <w:proofErr w:type="spellStart"/>
      <w:r>
        <w:rPr>
          <w:lang w:val="it-IT"/>
        </w:rPr>
        <w:t>boronici</w:t>
      </w:r>
      <w:proofErr w:type="spellEnd"/>
      <w:r>
        <w:rPr>
          <w:lang w:val="it-IT"/>
        </w:rPr>
        <w:t>,</w:t>
      </w:r>
    </w:p>
    <w:p w:rsidR="009236C1" w:rsidRDefault="009236C1" w:rsidP="009236C1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lang w:val="it-IT"/>
        </w:rPr>
      </w:pPr>
      <w:r>
        <w:rPr>
          <w:lang w:val="it-IT"/>
        </w:rPr>
        <w:t xml:space="preserve">reazione di formilazione di acidi </w:t>
      </w:r>
      <w:proofErr w:type="spellStart"/>
      <w:r>
        <w:rPr>
          <w:lang w:val="it-IT"/>
        </w:rPr>
        <w:t>boronici</w:t>
      </w:r>
      <w:proofErr w:type="spellEnd"/>
    </w:p>
    <w:p w:rsidR="009236C1" w:rsidRDefault="009236C1" w:rsidP="009236C1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lang w:val="it-IT"/>
        </w:rPr>
      </w:pPr>
      <w:r>
        <w:rPr>
          <w:lang w:val="it-IT"/>
        </w:rPr>
        <w:t xml:space="preserve">idrogenazioni ioniche di </w:t>
      </w:r>
      <w:proofErr w:type="spellStart"/>
      <w:r>
        <w:rPr>
          <w:lang w:val="it-IT"/>
        </w:rPr>
        <w:t>benzofurani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diidrobenzofurani</w:t>
      </w:r>
      <w:proofErr w:type="spellEnd"/>
      <w:r>
        <w:rPr>
          <w:lang w:val="it-IT"/>
        </w:rPr>
        <w:t xml:space="preserve"> via TES/TFA (</w:t>
      </w:r>
      <w:proofErr w:type="spellStart"/>
      <w:r>
        <w:rPr>
          <w:lang w:val="it-IT"/>
        </w:rPr>
        <w:t>trietilsilano</w:t>
      </w:r>
      <w:proofErr w:type="spellEnd"/>
      <w:r>
        <w:rPr>
          <w:lang w:val="it-IT"/>
        </w:rPr>
        <w:t xml:space="preserve">/acido </w:t>
      </w:r>
      <w:proofErr w:type="spellStart"/>
      <w:r>
        <w:rPr>
          <w:lang w:val="it-IT"/>
        </w:rPr>
        <w:t>trifluoacetico</w:t>
      </w:r>
      <w:proofErr w:type="spellEnd"/>
      <w:r w:rsidR="00D566A8">
        <w:rPr>
          <w:lang w:val="it-IT"/>
        </w:rPr>
        <w:t>).</w:t>
      </w:r>
    </w:p>
    <w:p w:rsidR="009236C1" w:rsidRPr="009E3620" w:rsidRDefault="009236C1" w:rsidP="009236C1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lang w:val="it-IT"/>
        </w:rPr>
      </w:pPr>
      <w:r>
        <w:rPr>
          <w:lang w:val="it-IT"/>
        </w:rPr>
        <w:t xml:space="preserve">sintesi di </w:t>
      </w:r>
      <w:proofErr w:type="spellStart"/>
      <w:r>
        <w:rPr>
          <w:lang w:val="it-IT"/>
        </w:rPr>
        <w:t>diidrobenzofurani</w:t>
      </w:r>
      <w:proofErr w:type="spellEnd"/>
      <w:r>
        <w:rPr>
          <w:lang w:val="it-IT"/>
        </w:rPr>
        <w:t xml:space="preserve"> via </w:t>
      </w:r>
      <w:proofErr w:type="spellStart"/>
      <w:r>
        <w:rPr>
          <w:lang w:val="it-IT"/>
        </w:rPr>
        <w:t>dimerizzazioni</w:t>
      </w:r>
      <w:proofErr w:type="spellEnd"/>
      <w:r>
        <w:rPr>
          <w:lang w:val="it-IT"/>
        </w:rPr>
        <w:t xml:space="preserve"> radicaliche mediate dalla NIS.</w:t>
      </w:r>
    </w:p>
    <w:p w:rsidR="009236C1" w:rsidRDefault="009236C1"/>
    <w:sectPr w:rsidR="009236C1" w:rsidSect="002476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2911"/>
    <w:multiLevelType w:val="hybridMultilevel"/>
    <w:tmpl w:val="22D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C1"/>
    <w:rsid w:val="00247638"/>
    <w:rsid w:val="009236C1"/>
    <w:rsid w:val="00D566A8"/>
    <w:rsid w:val="00D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49ABD2"/>
  <w15:chartTrackingRefBased/>
  <w15:docId w15:val="{A8CD3FAC-DAFF-F444-BE80-C5EA6A7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6C1"/>
    <w:pPr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2022-12-14T15:22:00Z</dcterms:created>
  <dcterms:modified xsi:type="dcterms:W3CDTF">2022-12-14T15:34:00Z</dcterms:modified>
</cp:coreProperties>
</file>